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FF" w:rsidRDefault="001A45CF" w:rsidP="00141AF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HOUSE RULES – NARRE NORTH FOXES FOOTBALL CLUBROOMS</w:t>
      </w:r>
    </w:p>
    <w:p w:rsidR="00141AFF" w:rsidRDefault="00141AFF" w:rsidP="00141AFF">
      <w:pPr>
        <w:ind w:left="720"/>
      </w:pPr>
    </w:p>
    <w:p w:rsidR="00141AFF" w:rsidRPr="00F76659" w:rsidRDefault="001A45CF" w:rsidP="00F76659">
      <w:pPr>
        <w:ind w:left="360"/>
        <w:rPr>
          <w:b/>
          <w:u w:val="single"/>
        </w:rPr>
      </w:pPr>
      <w:r>
        <w:rPr>
          <w:b/>
          <w:u w:val="single"/>
        </w:rPr>
        <w:t>RESPONSIBLE SERVICE OF ALCOHOL</w:t>
      </w:r>
    </w:p>
    <w:p w:rsidR="00141AFF" w:rsidRDefault="00141AFF" w:rsidP="00FC621A"/>
    <w:p w:rsidR="00FC621A" w:rsidRDefault="001A45CF" w:rsidP="00FC621A">
      <w:pPr>
        <w:rPr>
          <w:shd w:val="clear" w:color="auto" w:fill="FDFDFD"/>
        </w:rPr>
      </w:pPr>
      <w:r w:rsidRPr="001A45CF">
        <w:rPr>
          <w:shd w:val="clear" w:color="auto" w:fill="FDFDFD"/>
        </w:rPr>
        <w:t>The </w:t>
      </w:r>
      <w:r w:rsidR="003969E1">
        <w:rPr>
          <w:rStyle w:val="Emphasis"/>
          <w:b/>
          <w:bCs/>
          <w:shd w:val="clear" w:color="auto" w:fill="FDFDFD"/>
        </w:rPr>
        <w:t>Narre North Foxes Football Club</w:t>
      </w:r>
      <w:r w:rsidRPr="001A45CF">
        <w:rPr>
          <w:shd w:val="clear" w:color="auto" w:fill="FDFDFD"/>
        </w:rPr>
        <w:t xml:space="preserve"> in the best interest of its members &amp; guests, promotes and practises the Responsible Service of Alcohol. Excessive and or binge drinking is discouraged. </w:t>
      </w:r>
      <w:r w:rsidR="003969E1">
        <w:rPr>
          <w:shd w:val="clear" w:color="auto" w:fill="FDFDFD"/>
        </w:rPr>
        <w:t>We will enforce the licence requirements as per the VCGLR and any p</w:t>
      </w:r>
      <w:r w:rsidRPr="001A45CF">
        <w:rPr>
          <w:shd w:val="clear" w:color="auto" w:fill="FDFDFD"/>
        </w:rPr>
        <w:t xml:space="preserve">atrons showing signs of intoxication or drunkenness will have service ceased and </w:t>
      </w:r>
      <w:r w:rsidR="003969E1">
        <w:rPr>
          <w:shd w:val="clear" w:color="auto" w:fill="FDFDFD"/>
        </w:rPr>
        <w:t>may</w:t>
      </w:r>
      <w:r w:rsidRPr="001A45CF">
        <w:rPr>
          <w:shd w:val="clear" w:color="auto" w:fill="FDFDFD"/>
        </w:rPr>
        <w:t xml:space="preserve"> be asked to leave the Club.</w:t>
      </w:r>
    </w:p>
    <w:p w:rsidR="003969E1" w:rsidRDefault="003969E1" w:rsidP="00FC621A">
      <w:pPr>
        <w:rPr>
          <w:shd w:val="clear" w:color="auto" w:fill="FDFDFD"/>
        </w:rPr>
      </w:pPr>
    </w:p>
    <w:p w:rsidR="003969E1" w:rsidRPr="003969E1" w:rsidRDefault="003969E1" w:rsidP="00FC621A">
      <w:pPr>
        <w:rPr>
          <w:b/>
          <w:i/>
          <w:shd w:val="clear" w:color="auto" w:fill="FDFDFD"/>
        </w:rPr>
      </w:pPr>
      <w:r w:rsidRPr="003969E1">
        <w:rPr>
          <w:b/>
          <w:i/>
          <w:shd w:val="clear" w:color="auto" w:fill="FDFDFD"/>
        </w:rPr>
        <w:t>PLEASE NOTE</w:t>
      </w:r>
    </w:p>
    <w:p w:rsidR="003969E1" w:rsidRPr="003969E1" w:rsidRDefault="003969E1" w:rsidP="003969E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eastAsia="Times New Roman"/>
          <w:szCs w:val="18"/>
          <w:lang w:eastAsia="en-AU"/>
        </w:rPr>
      </w:pPr>
      <w:r w:rsidRPr="003969E1">
        <w:rPr>
          <w:rFonts w:eastAsia="Times New Roman"/>
          <w:szCs w:val="18"/>
          <w:lang w:eastAsia="en-AU"/>
        </w:rPr>
        <w:t>Patrons purchasing or consuming alcohol on club premises may be requested at any time to produce evidence of age documents.</w:t>
      </w:r>
    </w:p>
    <w:p w:rsidR="003969E1" w:rsidRPr="003969E1" w:rsidRDefault="003969E1" w:rsidP="003969E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eastAsia="Times New Roman"/>
          <w:szCs w:val="18"/>
          <w:lang w:eastAsia="en-AU"/>
        </w:rPr>
      </w:pPr>
      <w:r w:rsidRPr="003969E1">
        <w:rPr>
          <w:rFonts w:eastAsia="Times New Roman"/>
          <w:szCs w:val="18"/>
          <w:lang w:eastAsia="en-AU"/>
        </w:rPr>
        <w:t>Management reserves the right to cease the sale of any product at any time</w:t>
      </w:r>
      <w:r>
        <w:rPr>
          <w:rFonts w:eastAsia="Times New Roman"/>
          <w:szCs w:val="18"/>
          <w:lang w:eastAsia="en-AU"/>
        </w:rPr>
        <w:t>,</w:t>
      </w:r>
    </w:p>
    <w:p w:rsidR="003969E1" w:rsidRDefault="003969E1" w:rsidP="003969E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eastAsia="Times New Roman"/>
          <w:szCs w:val="18"/>
          <w:lang w:eastAsia="en-AU"/>
        </w:rPr>
      </w:pPr>
      <w:r w:rsidRPr="003969E1">
        <w:rPr>
          <w:rFonts w:eastAsia="Times New Roman"/>
          <w:szCs w:val="18"/>
          <w:lang w:eastAsia="en-AU"/>
        </w:rPr>
        <w:t>Management reserves the right to limit alcohol purchase to one drink per person on any occasion</w:t>
      </w:r>
      <w:r>
        <w:rPr>
          <w:rFonts w:eastAsia="Times New Roman"/>
          <w:szCs w:val="18"/>
          <w:lang w:eastAsia="en-AU"/>
        </w:rPr>
        <w:t>.</w:t>
      </w:r>
    </w:p>
    <w:p w:rsidR="003969E1" w:rsidRPr="003969E1" w:rsidRDefault="003969E1" w:rsidP="003969E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eastAsia="Times New Roman"/>
          <w:szCs w:val="18"/>
          <w:lang w:eastAsia="en-AU"/>
        </w:rPr>
      </w:pPr>
      <w:r>
        <w:rPr>
          <w:rFonts w:eastAsia="Times New Roman"/>
          <w:szCs w:val="18"/>
          <w:lang w:eastAsia="en-AU"/>
        </w:rPr>
        <w:t>Under no circumstances will a minor be permitted to consume alcohol whilst on club premises.</w:t>
      </w:r>
    </w:p>
    <w:p w:rsidR="003969E1" w:rsidRPr="001A45CF" w:rsidRDefault="003969E1" w:rsidP="00FC621A">
      <w:pPr>
        <w:rPr>
          <w:shd w:val="clear" w:color="auto" w:fill="FDFDFD"/>
        </w:rPr>
      </w:pPr>
      <w:bookmarkStart w:id="0" w:name="_GoBack"/>
      <w:bookmarkEnd w:id="0"/>
    </w:p>
    <w:sectPr w:rsidR="003969E1" w:rsidRPr="001A45CF" w:rsidSect="00B5554C">
      <w:headerReference w:type="default" r:id="rId7"/>
      <w:footerReference w:type="default" r:id="rId8"/>
      <w:pgSz w:w="11906" w:h="16838" w:code="9"/>
      <w:pgMar w:top="1440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1E" w:rsidRDefault="00F1741E" w:rsidP="001F3C9B">
      <w:pPr>
        <w:spacing w:line="240" w:lineRule="auto"/>
      </w:pPr>
      <w:r>
        <w:separator/>
      </w:r>
    </w:p>
  </w:endnote>
  <w:endnote w:type="continuationSeparator" w:id="0">
    <w:p w:rsidR="00F1741E" w:rsidRDefault="00F1741E" w:rsidP="001F3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F3" w:rsidRPr="00AA60E1" w:rsidRDefault="00E621F3" w:rsidP="00E621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1E" w:rsidRDefault="00F1741E" w:rsidP="001F3C9B">
      <w:pPr>
        <w:spacing w:line="240" w:lineRule="auto"/>
      </w:pPr>
      <w:r>
        <w:separator/>
      </w:r>
    </w:p>
  </w:footnote>
  <w:footnote w:type="continuationSeparator" w:id="0">
    <w:p w:rsidR="00F1741E" w:rsidRDefault="00F1741E" w:rsidP="001F3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BE" w:rsidRDefault="00E137AB" w:rsidP="00AA60E1">
    <w:pPr>
      <w:pStyle w:val="Header"/>
      <w:tabs>
        <w:tab w:val="clear" w:pos="9026"/>
      </w:tabs>
    </w:pPr>
    <w:r>
      <w:t xml:space="preserve"> </w:t>
    </w:r>
    <w:r w:rsidR="00AA60E1" w:rsidRPr="00F509BE">
      <w:tab/>
    </w:r>
    <w:r w:rsidR="00F509BE" w:rsidRPr="00F509BE">
      <w:t xml:space="preserve"> </w:t>
    </w:r>
    <w:r w:rsidR="00F509BE">
      <w:tab/>
    </w:r>
  </w:p>
  <w:p w:rsidR="00F509BE" w:rsidRDefault="007760BD" w:rsidP="00E621F3">
    <w:pPr>
      <w:pStyle w:val="Header"/>
      <w:pBdr>
        <w:bottom w:val="single" w:sz="4" w:space="1" w:color="auto"/>
      </w:pBdr>
    </w:pPr>
    <w:r w:rsidRPr="00604FD4">
      <w:rPr>
        <w:noProof/>
        <w:lang w:eastAsia="en-AU"/>
      </w:rPr>
      <mc:AlternateContent>
        <mc:Choice Requires="wpg">
          <w:drawing>
            <wp:inline distT="0" distB="0" distL="0" distR="0">
              <wp:extent cx="5727755" cy="839626"/>
              <wp:effectExtent l="0" t="0" r="0" b="0"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27755" cy="839626"/>
                        <a:chOff x="142852" y="500034"/>
                        <a:chExt cx="6572359" cy="961018"/>
                      </a:xfrm>
                    </wpg:grpSpPr>
                    <wps:wsp>
                      <wps:cNvPr id="3" name="TextBox 4"/>
                      <wps:cNvSpPr txBox="1"/>
                      <wps:spPr>
                        <a:xfrm>
                          <a:off x="285728" y="804745"/>
                          <a:ext cx="6429483" cy="6563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0BD" w:rsidRDefault="007760BD" w:rsidP="007760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Narre North Foxes Football Club</w:t>
                            </w:r>
                          </w:p>
                          <w:p w:rsidR="007760BD" w:rsidRDefault="007760BD" w:rsidP="007760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 Box 182, Narre Warren North, 3805</w:t>
                            </w:r>
                          </w:p>
                          <w:p w:rsidR="007760BD" w:rsidRDefault="007760BD" w:rsidP="007760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www.narrenorthfoxes.com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4" descr="foxes logo - small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2852" y="500034"/>
                          <a:ext cx="114300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7" o:spid="_x0000_s1026" style="width:451pt;height:66.1pt;mso-position-horizontal-relative:char;mso-position-vertical-relative:line" coordorigin="1428,5000" coordsize="65723,96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left:2857;top:8047;width:64295;height:6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7760BD" w:rsidRDefault="007760BD" w:rsidP="007760B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Narre North Foxes Football Club</w:t>
                      </w:r>
                    </w:p>
                    <w:p w:rsidR="007760BD" w:rsidRDefault="007760BD" w:rsidP="007760B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 Box 182, Narre Warren North, 3805</w:t>
                      </w:r>
                    </w:p>
                    <w:p w:rsidR="007760BD" w:rsidRDefault="007760BD" w:rsidP="007760B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www.narrenorthfoxes.com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foxes logo - small.gif" style="position:absolute;left:1428;top:5000;width:11430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Wh8bEAAAA2gAAAA8AAABkcnMvZG93bnJldi54bWxEj0trwzAQhO+F/AexhV5KIyeUEtwopiQY&#10;Ar00j0tui7WxjK2VYyl+9NdXhUKPw8x8w6yz0Taip85XjhUs5gkI4sLpiksF51P+sgLhA7LGxjEp&#10;mMhDtpk9rDHVbuAD9cdQighhn6ICE0KbSukLQxb93LXE0bu6zmKIsiul7nCIcNvIZZK8SYsVxwWD&#10;LW0NFfXxbhU895+7+runwy3nylza65TXX5NST4/jxzuIQGP4D/+191rBK/xei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Wh8bEAAAA2gAAAA8AAAAAAAAAAAAAAAAA&#10;nwIAAGRycy9kb3ducmV2LnhtbFBLBQYAAAAABAAEAPcAAACQAwAAAAA=&#10;">
                <v:imagedata r:id="rId2" o:title="foxes logo - small"/>
                <v:path arrowok="t"/>
              </v:shape>
              <w10:anchorlock/>
            </v:group>
          </w:pict>
        </mc:Fallback>
      </mc:AlternateContent>
    </w:r>
    <w:r w:rsidR="00F509BE">
      <w:tab/>
    </w:r>
    <w:r w:rsidR="00F509BE">
      <w:tab/>
    </w:r>
  </w:p>
  <w:p w:rsidR="001F3C9B" w:rsidRDefault="00F509BE" w:rsidP="00F509BE">
    <w:pPr>
      <w:pStyle w:val="Header"/>
    </w:pPr>
    <w:r>
      <w:tab/>
    </w:r>
  </w:p>
  <w:p w:rsidR="00E137AB" w:rsidRDefault="00F509B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4AD6"/>
    <w:multiLevelType w:val="hybridMultilevel"/>
    <w:tmpl w:val="C6CC0ED0"/>
    <w:lvl w:ilvl="0" w:tplc="E52C50D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76B7"/>
    <w:multiLevelType w:val="hybridMultilevel"/>
    <w:tmpl w:val="549E9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23A5"/>
    <w:multiLevelType w:val="hybridMultilevel"/>
    <w:tmpl w:val="73865F10"/>
    <w:lvl w:ilvl="0" w:tplc="9406349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71CE"/>
    <w:multiLevelType w:val="multilevel"/>
    <w:tmpl w:val="6E4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B"/>
    <w:rsid w:val="00042C4D"/>
    <w:rsid w:val="00066F52"/>
    <w:rsid w:val="00087530"/>
    <w:rsid w:val="000A14AE"/>
    <w:rsid w:val="000F1974"/>
    <w:rsid w:val="00121021"/>
    <w:rsid w:val="00141AFF"/>
    <w:rsid w:val="00161934"/>
    <w:rsid w:val="0019538D"/>
    <w:rsid w:val="001A45CF"/>
    <w:rsid w:val="001D7206"/>
    <w:rsid w:val="001D73F9"/>
    <w:rsid w:val="001E04AE"/>
    <w:rsid w:val="001F3C9B"/>
    <w:rsid w:val="00232820"/>
    <w:rsid w:val="0026500A"/>
    <w:rsid w:val="00282B68"/>
    <w:rsid w:val="003969E1"/>
    <w:rsid w:val="003A0D7A"/>
    <w:rsid w:val="003A1276"/>
    <w:rsid w:val="003B1555"/>
    <w:rsid w:val="004443B3"/>
    <w:rsid w:val="004469A0"/>
    <w:rsid w:val="00495422"/>
    <w:rsid w:val="00522097"/>
    <w:rsid w:val="005630C8"/>
    <w:rsid w:val="005D0211"/>
    <w:rsid w:val="005F16EE"/>
    <w:rsid w:val="006027B0"/>
    <w:rsid w:val="0060334C"/>
    <w:rsid w:val="0066673E"/>
    <w:rsid w:val="006E0573"/>
    <w:rsid w:val="006F6175"/>
    <w:rsid w:val="00700908"/>
    <w:rsid w:val="00734F49"/>
    <w:rsid w:val="0074320A"/>
    <w:rsid w:val="00747CA2"/>
    <w:rsid w:val="00763C2E"/>
    <w:rsid w:val="007760BD"/>
    <w:rsid w:val="007A6279"/>
    <w:rsid w:val="007D0936"/>
    <w:rsid w:val="007E2C68"/>
    <w:rsid w:val="008348B4"/>
    <w:rsid w:val="008C2F16"/>
    <w:rsid w:val="009302F1"/>
    <w:rsid w:val="009358BF"/>
    <w:rsid w:val="00981212"/>
    <w:rsid w:val="009A038E"/>
    <w:rsid w:val="009B05B1"/>
    <w:rsid w:val="009F220E"/>
    <w:rsid w:val="00A10174"/>
    <w:rsid w:val="00A47C11"/>
    <w:rsid w:val="00A51DD1"/>
    <w:rsid w:val="00A716B6"/>
    <w:rsid w:val="00AA60E1"/>
    <w:rsid w:val="00B20A5F"/>
    <w:rsid w:val="00B27DFB"/>
    <w:rsid w:val="00B5554C"/>
    <w:rsid w:val="00BF1335"/>
    <w:rsid w:val="00C9544E"/>
    <w:rsid w:val="00CB5FF4"/>
    <w:rsid w:val="00D1738F"/>
    <w:rsid w:val="00D45AD7"/>
    <w:rsid w:val="00DA3BA5"/>
    <w:rsid w:val="00E137AB"/>
    <w:rsid w:val="00E621F3"/>
    <w:rsid w:val="00ED14A6"/>
    <w:rsid w:val="00F00D81"/>
    <w:rsid w:val="00F1741E"/>
    <w:rsid w:val="00F509BE"/>
    <w:rsid w:val="00F76659"/>
    <w:rsid w:val="00F83FFF"/>
    <w:rsid w:val="00F85EAD"/>
    <w:rsid w:val="00F85F46"/>
    <w:rsid w:val="00FC621A"/>
    <w:rsid w:val="00FD22F2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673A1-A91B-4C48-9679-19E645B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2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9B"/>
  </w:style>
  <w:style w:type="paragraph" w:styleId="Footer">
    <w:name w:val="footer"/>
    <w:basedOn w:val="Normal"/>
    <w:link w:val="FooterChar"/>
    <w:uiPriority w:val="99"/>
    <w:unhideWhenUsed/>
    <w:rsid w:val="001F3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9B"/>
  </w:style>
  <w:style w:type="paragraph" w:customStyle="1" w:styleId="ecxmsonormal">
    <w:name w:val="ecxmsonormal"/>
    <w:basedOn w:val="Normal"/>
    <w:rsid w:val="00CB5FF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41A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1A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4320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760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A4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3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5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43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2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96755267.dotm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cp:lastModifiedBy>Bryan, Damon</cp:lastModifiedBy>
  <cp:revision>2</cp:revision>
  <cp:lastPrinted>2017-03-28T07:27:00Z</cp:lastPrinted>
  <dcterms:created xsi:type="dcterms:W3CDTF">2017-07-25T04:24:00Z</dcterms:created>
  <dcterms:modified xsi:type="dcterms:W3CDTF">2017-07-25T04:24:00Z</dcterms:modified>
</cp:coreProperties>
</file>